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left"/>
        <w:rPr>
          <w:rFonts w:asciiTheme="minorEastAsia" w:hAnsiTheme="minorEastAsia"/>
          <w:sz w:val="28"/>
          <w:szCs w:val="28"/>
        </w:rPr>
      </w:pPr>
      <w:r>
        <w:rPr>
          <w:rFonts w:hint="eastAsia" w:asciiTheme="minorEastAsia" w:hAnsiTheme="minorEastAsia"/>
          <w:sz w:val="28"/>
          <w:szCs w:val="28"/>
        </w:rPr>
        <w:t>附件1</w:t>
      </w:r>
    </w:p>
    <w:p>
      <w:pPr>
        <w:spacing w:line="220" w:lineRule="atLeast"/>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汉江师范学院学生假期留校住宿申请表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
        <w:gridCol w:w="1670"/>
        <w:gridCol w:w="967"/>
        <w:gridCol w:w="2062"/>
        <w:gridCol w:w="723"/>
        <w:gridCol w:w="1340"/>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867" w:type="dxa"/>
            <w:vAlign w:val="bottom"/>
          </w:tcPr>
          <w:p>
            <w:pPr>
              <w:spacing w:line="360" w:lineRule="auto"/>
              <w:jc w:val="center"/>
              <w:rPr>
                <w:rFonts w:asciiTheme="minorEastAsia" w:hAnsiTheme="minorEastAsia"/>
                <w:sz w:val="28"/>
                <w:szCs w:val="28"/>
              </w:rPr>
            </w:pPr>
            <w:r>
              <w:rPr>
                <w:rFonts w:hint="eastAsia" w:asciiTheme="minorEastAsia" w:hAnsiTheme="minorEastAsia"/>
                <w:sz w:val="28"/>
                <w:szCs w:val="28"/>
              </w:rPr>
              <w:t>学院</w:t>
            </w:r>
          </w:p>
        </w:tc>
        <w:tc>
          <w:tcPr>
            <w:tcW w:w="1670" w:type="dxa"/>
            <w:vAlign w:val="bottom"/>
          </w:tcPr>
          <w:p>
            <w:pPr>
              <w:spacing w:line="360" w:lineRule="auto"/>
              <w:jc w:val="center"/>
              <w:rPr>
                <w:rFonts w:asciiTheme="minorEastAsia" w:hAnsiTheme="minorEastAsia"/>
                <w:sz w:val="28"/>
                <w:szCs w:val="28"/>
              </w:rPr>
            </w:pPr>
          </w:p>
        </w:tc>
        <w:tc>
          <w:tcPr>
            <w:tcW w:w="967" w:type="dxa"/>
            <w:vAlign w:val="bottom"/>
          </w:tcPr>
          <w:p>
            <w:pPr>
              <w:spacing w:line="360" w:lineRule="auto"/>
              <w:jc w:val="center"/>
              <w:rPr>
                <w:rFonts w:asciiTheme="minorEastAsia" w:hAnsiTheme="minorEastAsia"/>
                <w:sz w:val="28"/>
                <w:szCs w:val="28"/>
              </w:rPr>
            </w:pPr>
            <w:r>
              <w:rPr>
                <w:rFonts w:hint="eastAsia" w:asciiTheme="minorEastAsia" w:hAnsiTheme="minorEastAsia"/>
                <w:sz w:val="28"/>
                <w:szCs w:val="28"/>
              </w:rPr>
              <w:t>班级</w:t>
            </w:r>
          </w:p>
        </w:tc>
        <w:tc>
          <w:tcPr>
            <w:tcW w:w="2062" w:type="dxa"/>
            <w:vAlign w:val="bottom"/>
          </w:tcPr>
          <w:p>
            <w:pPr>
              <w:spacing w:line="360" w:lineRule="auto"/>
              <w:jc w:val="center"/>
              <w:rPr>
                <w:rFonts w:asciiTheme="minorEastAsia" w:hAnsiTheme="minorEastAsia"/>
                <w:sz w:val="28"/>
                <w:szCs w:val="28"/>
              </w:rPr>
            </w:pPr>
          </w:p>
        </w:tc>
        <w:tc>
          <w:tcPr>
            <w:tcW w:w="2063" w:type="dxa"/>
            <w:gridSpan w:val="2"/>
            <w:vAlign w:val="bottom"/>
          </w:tcPr>
          <w:p>
            <w:pPr>
              <w:spacing w:line="360" w:lineRule="auto"/>
              <w:jc w:val="center"/>
              <w:rPr>
                <w:rFonts w:asciiTheme="minorEastAsia" w:hAnsiTheme="minorEastAsia"/>
                <w:sz w:val="28"/>
                <w:szCs w:val="28"/>
              </w:rPr>
            </w:pPr>
            <w:r>
              <w:rPr>
                <w:rFonts w:hint="eastAsia" w:asciiTheme="minorEastAsia" w:hAnsiTheme="minorEastAsia"/>
                <w:sz w:val="28"/>
                <w:szCs w:val="28"/>
              </w:rPr>
              <w:t>姓名</w:t>
            </w:r>
          </w:p>
        </w:tc>
        <w:tc>
          <w:tcPr>
            <w:tcW w:w="1967" w:type="dxa"/>
            <w:vAlign w:val="bottom"/>
          </w:tcPr>
          <w:p>
            <w:pPr>
              <w:spacing w:line="360" w:lineRule="auto"/>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867" w:type="dxa"/>
            <w:vAlign w:val="bottom"/>
          </w:tcPr>
          <w:p>
            <w:pPr>
              <w:spacing w:line="360" w:lineRule="auto"/>
              <w:jc w:val="center"/>
              <w:rPr>
                <w:rFonts w:asciiTheme="minorEastAsia" w:hAnsiTheme="minorEastAsia"/>
                <w:sz w:val="28"/>
                <w:szCs w:val="28"/>
              </w:rPr>
            </w:pPr>
            <w:r>
              <w:rPr>
                <w:rFonts w:hint="eastAsia" w:asciiTheme="minorEastAsia" w:hAnsiTheme="minorEastAsia"/>
                <w:sz w:val="28"/>
                <w:szCs w:val="28"/>
              </w:rPr>
              <w:t>性别</w:t>
            </w:r>
          </w:p>
        </w:tc>
        <w:tc>
          <w:tcPr>
            <w:tcW w:w="1670" w:type="dxa"/>
            <w:vAlign w:val="bottom"/>
          </w:tcPr>
          <w:p>
            <w:pPr>
              <w:spacing w:line="360" w:lineRule="auto"/>
              <w:jc w:val="center"/>
              <w:rPr>
                <w:rFonts w:asciiTheme="minorEastAsia" w:hAnsiTheme="minorEastAsia"/>
                <w:sz w:val="28"/>
                <w:szCs w:val="28"/>
              </w:rPr>
            </w:pPr>
          </w:p>
        </w:tc>
        <w:tc>
          <w:tcPr>
            <w:tcW w:w="967" w:type="dxa"/>
            <w:vAlign w:val="bottom"/>
          </w:tcPr>
          <w:p>
            <w:pPr>
              <w:spacing w:line="360" w:lineRule="auto"/>
              <w:jc w:val="center"/>
              <w:rPr>
                <w:rFonts w:asciiTheme="minorEastAsia" w:hAnsiTheme="minorEastAsia"/>
                <w:sz w:val="28"/>
                <w:szCs w:val="28"/>
              </w:rPr>
            </w:pPr>
            <w:r>
              <w:rPr>
                <w:rFonts w:hint="eastAsia" w:asciiTheme="minorEastAsia" w:hAnsiTheme="minorEastAsia"/>
                <w:sz w:val="28"/>
                <w:szCs w:val="28"/>
              </w:rPr>
              <w:t>学号</w:t>
            </w:r>
          </w:p>
        </w:tc>
        <w:tc>
          <w:tcPr>
            <w:tcW w:w="2062" w:type="dxa"/>
            <w:vAlign w:val="bottom"/>
          </w:tcPr>
          <w:p>
            <w:pPr>
              <w:spacing w:line="360" w:lineRule="auto"/>
              <w:jc w:val="center"/>
              <w:rPr>
                <w:rFonts w:asciiTheme="minorEastAsia" w:hAnsiTheme="minorEastAsia"/>
                <w:sz w:val="28"/>
                <w:szCs w:val="28"/>
              </w:rPr>
            </w:pPr>
          </w:p>
        </w:tc>
        <w:tc>
          <w:tcPr>
            <w:tcW w:w="2063" w:type="dxa"/>
            <w:gridSpan w:val="2"/>
            <w:vAlign w:val="bottom"/>
          </w:tcPr>
          <w:p>
            <w:pPr>
              <w:spacing w:line="360" w:lineRule="auto"/>
              <w:jc w:val="center"/>
              <w:rPr>
                <w:rFonts w:asciiTheme="minorEastAsia" w:hAnsiTheme="minorEastAsia"/>
                <w:sz w:val="28"/>
                <w:szCs w:val="28"/>
              </w:rPr>
            </w:pPr>
            <w:r>
              <w:rPr>
                <w:rFonts w:hint="eastAsia" w:asciiTheme="minorEastAsia" w:hAnsiTheme="minorEastAsia"/>
                <w:sz w:val="28"/>
                <w:szCs w:val="28"/>
              </w:rPr>
              <w:t>联系方式</w:t>
            </w:r>
          </w:p>
        </w:tc>
        <w:tc>
          <w:tcPr>
            <w:tcW w:w="1967" w:type="dxa"/>
            <w:vAlign w:val="bottom"/>
          </w:tcPr>
          <w:p>
            <w:pPr>
              <w:spacing w:line="360" w:lineRule="auto"/>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2537" w:type="dxa"/>
            <w:gridSpan w:val="2"/>
            <w:vAlign w:val="center"/>
          </w:tcPr>
          <w:p>
            <w:pPr>
              <w:spacing w:line="360" w:lineRule="auto"/>
              <w:jc w:val="center"/>
              <w:rPr>
                <w:rFonts w:hint="eastAsia"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现住宿舍号</w:t>
            </w:r>
          </w:p>
        </w:tc>
        <w:tc>
          <w:tcPr>
            <w:tcW w:w="3029" w:type="dxa"/>
            <w:gridSpan w:val="2"/>
            <w:vAlign w:val="center"/>
          </w:tcPr>
          <w:p>
            <w:pPr>
              <w:spacing w:line="360" w:lineRule="auto"/>
              <w:jc w:val="center"/>
              <w:rPr>
                <w:rFonts w:asciiTheme="minorEastAsia" w:hAnsiTheme="minorEastAsia"/>
                <w:sz w:val="28"/>
                <w:szCs w:val="28"/>
              </w:rPr>
            </w:pPr>
          </w:p>
        </w:tc>
        <w:tc>
          <w:tcPr>
            <w:tcW w:w="2063" w:type="dxa"/>
            <w:gridSpan w:val="2"/>
            <w:vAlign w:val="center"/>
          </w:tcPr>
          <w:p>
            <w:pPr>
              <w:spacing w:line="360" w:lineRule="auto"/>
              <w:jc w:val="center"/>
              <w:rPr>
                <w:rFonts w:hint="default"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住宿时间段</w:t>
            </w:r>
          </w:p>
        </w:tc>
        <w:tc>
          <w:tcPr>
            <w:tcW w:w="1967" w:type="dxa"/>
            <w:vAlign w:val="center"/>
          </w:tcPr>
          <w:p>
            <w:pPr>
              <w:spacing w:line="360" w:lineRule="auto"/>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2537" w:type="dxa"/>
            <w:gridSpan w:val="2"/>
            <w:vAlign w:val="center"/>
          </w:tcPr>
          <w:p>
            <w:pPr>
              <w:spacing w:line="360" w:lineRule="auto"/>
              <w:jc w:val="center"/>
              <w:rPr>
                <w:rFonts w:hint="eastAsia" w:asciiTheme="minorEastAsia" w:hAnsiTheme="minorEastAsia"/>
                <w:sz w:val="28"/>
                <w:szCs w:val="28"/>
              </w:rPr>
            </w:pPr>
            <w:r>
              <w:rPr>
                <w:rFonts w:hint="eastAsia" w:asciiTheme="minorEastAsia" w:hAnsiTheme="minorEastAsia"/>
                <w:sz w:val="28"/>
                <w:szCs w:val="28"/>
              </w:rPr>
              <w:t>紧急联系人</w:t>
            </w:r>
          </w:p>
        </w:tc>
        <w:tc>
          <w:tcPr>
            <w:tcW w:w="3029" w:type="dxa"/>
            <w:gridSpan w:val="2"/>
            <w:vAlign w:val="center"/>
          </w:tcPr>
          <w:p>
            <w:pPr>
              <w:spacing w:line="360" w:lineRule="auto"/>
              <w:jc w:val="center"/>
              <w:rPr>
                <w:rFonts w:asciiTheme="minorEastAsia" w:hAnsiTheme="minorEastAsia"/>
                <w:sz w:val="28"/>
                <w:szCs w:val="28"/>
              </w:rPr>
            </w:pPr>
          </w:p>
        </w:tc>
        <w:tc>
          <w:tcPr>
            <w:tcW w:w="2063" w:type="dxa"/>
            <w:gridSpan w:val="2"/>
            <w:vAlign w:val="center"/>
          </w:tcPr>
          <w:p>
            <w:pPr>
              <w:spacing w:line="360" w:lineRule="auto"/>
              <w:jc w:val="center"/>
              <w:rPr>
                <w:rFonts w:hint="eastAsia" w:asciiTheme="minorEastAsia" w:hAnsiTheme="minorEastAsia"/>
                <w:sz w:val="28"/>
                <w:szCs w:val="28"/>
              </w:rPr>
            </w:pPr>
            <w:r>
              <w:rPr>
                <w:rFonts w:hint="eastAsia" w:asciiTheme="minorEastAsia" w:hAnsiTheme="minorEastAsia"/>
                <w:sz w:val="28"/>
                <w:szCs w:val="28"/>
              </w:rPr>
              <w:t>联系方式</w:t>
            </w:r>
          </w:p>
        </w:tc>
        <w:tc>
          <w:tcPr>
            <w:tcW w:w="1967" w:type="dxa"/>
            <w:vAlign w:val="center"/>
          </w:tcPr>
          <w:p>
            <w:pPr>
              <w:spacing w:line="360" w:lineRule="auto"/>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867" w:type="dxa"/>
            <w:vAlign w:val="center"/>
          </w:tcPr>
          <w:p>
            <w:pPr>
              <w:spacing w:line="360" w:lineRule="auto"/>
              <w:jc w:val="both"/>
              <w:rPr>
                <w:rFonts w:hint="default"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住宿理由</w:t>
            </w:r>
          </w:p>
        </w:tc>
        <w:tc>
          <w:tcPr>
            <w:tcW w:w="8729" w:type="dxa"/>
            <w:gridSpan w:val="6"/>
            <w:vAlign w:val="center"/>
          </w:tcPr>
          <w:p>
            <w:pPr>
              <w:spacing w:line="360" w:lineRule="auto"/>
              <w:jc w:val="both"/>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3" w:hRule="atLeast"/>
        </w:trPr>
        <w:tc>
          <w:tcPr>
            <w:tcW w:w="867" w:type="dxa"/>
            <w:vAlign w:val="center"/>
          </w:tcPr>
          <w:p>
            <w:pPr>
              <w:spacing w:line="360" w:lineRule="auto"/>
              <w:jc w:val="center"/>
              <w:rPr>
                <w:rFonts w:asciiTheme="minorEastAsia" w:hAnsiTheme="minorEastAsia"/>
                <w:sz w:val="28"/>
                <w:szCs w:val="28"/>
              </w:rPr>
            </w:pPr>
            <w:r>
              <w:rPr>
                <w:rFonts w:hint="eastAsia" w:asciiTheme="minorEastAsia" w:hAnsiTheme="minorEastAsia"/>
                <w:sz w:val="28"/>
                <w:szCs w:val="28"/>
              </w:rPr>
              <w:t>安全承诺</w:t>
            </w:r>
          </w:p>
        </w:tc>
        <w:tc>
          <w:tcPr>
            <w:tcW w:w="8729" w:type="dxa"/>
            <w:gridSpan w:val="6"/>
            <w:vAlign w:val="center"/>
          </w:tcPr>
          <w:p>
            <w:pPr>
              <w:spacing w:line="520" w:lineRule="exact"/>
              <w:ind w:firstLine="480" w:firstLineChars="200"/>
              <w:rPr>
                <w:rFonts w:asciiTheme="minorEastAsia" w:hAnsiTheme="minorEastAsia"/>
                <w:sz w:val="24"/>
              </w:rPr>
            </w:pPr>
            <w:r>
              <w:rPr>
                <w:rFonts w:hint="eastAsia" w:asciiTheme="minorEastAsia" w:hAnsiTheme="minorEastAsia"/>
                <w:sz w:val="24"/>
              </w:rPr>
              <w:t>本人申请入住汉江师范学院学生宿舍，保证严格遵守《汉江师范学院学生住宿管理规定》和《学生（公寓）宿舍管理公约》，留校住宿期间由学生自身原因而造成的安全事故等问题由学生自己承担。</w:t>
            </w:r>
          </w:p>
          <w:p>
            <w:pPr>
              <w:spacing w:line="520" w:lineRule="exact"/>
              <w:ind w:firstLine="3480" w:firstLineChars="1450"/>
              <w:rPr>
                <w:rFonts w:asciiTheme="minorEastAsia" w:hAnsiTheme="minorEastAsia"/>
                <w:sz w:val="24"/>
              </w:rPr>
            </w:pPr>
            <w:r>
              <w:rPr>
                <w:rFonts w:hint="eastAsia" w:asciiTheme="minorEastAsia" w:hAnsiTheme="minorEastAsia"/>
                <w:sz w:val="24"/>
              </w:rPr>
              <w:t>个人签名：</w:t>
            </w:r>
          </w:p>
          <w:p>
            <w:pPr>
              <w:spacing w:line="520" w:lineRule="exact"/>
              <w:ind w:firstLine="480" w:firstLineChars="200"/>
              <w:rPr>
                <w:rFonts w:asciiTheme="minorEastAsia" w:hAnsiTheme="minorEastAsia"/>
                <w:sz w:val="24"/>
              </w:rPr>
            </w:pPr>
            <w:r>
              <w:rPr>
                <w:rFonts w:hint="eastAsia" w:asciiTheme="minorEastAsia" w:hAnsiTheme="minor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7" w:hRule="atLeast"/>
        </w:trPr>
        <w:tc>
          <w:tcPr>
            <w:tcW w:w="867" w:type="dxa"/>
            <w:vAlign w:val="center"/>
          </w:tcPr>
          <w:p>
            <w:pPr>
              <w:spacing w:line="360" w:lineRule="auto"/>
              <w:jc w:val="center"/>
              <w:rPr>
                <w:rFonts w:asciiTheme="minorEastAsia" w:hAnsiTheme="minorEastAsia"/>
                <w:sz w:val="28"/>
                <w:szCs w:val="28"/>
              </w:rPr>
            </w:pPr>
            <w:r>
              <w:rPr>
                <w:rFonts w:hint="eastAsia" w:asciiTheme="minorEastAsia" w:hAnsiTheme="minorEastAsia"/>
                <w:sz w:val="28"/>
                <w:szCs w:val="28"/>
              </w:rPr>
              <w:t>违规行为</w:t>
            </w:r>
          </w:p>
        </w:tc>
        <w:tc>
          <w:tcPr>
            <w:tcW w:w="8729" w:type="dxa"/>
            <w:gridSpan w:val="6"/>
            <w:vAlign w:val="center"/>
          </w:tcPr>
          <w:p>
            <w:pPr>
              <w:pStyle w:val="10"/>
              <w:numPr>
                <w:ilvl w:val="0"/>
                <w:numId w:val="1"/>
              </w:numPr>
              <w:spacing w:after="0" w:line="52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宿舍内私拉乱接电线，使用学校禁止使用的各种电器设备；</w:t>
            </w:r>
          </w:p>
          <w:p>
            <w:pPr>
              <w:pStyle w:val="10"/>
              <w:numPr>
                <w:ilvl w:val="0"/>
                <w:numId w:val="1"/>
              </w:numPr>
              <w:spacing w:after="0" w:line="52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擅自在宿舍内留宿他人或出租宿舍床位；</w:t>
            </w:r>
          </w:p>
          <w:p>
            <w:pPr>
              <w:pStyle w:val="10"/>
              <w:numPr>
                <w:ilvl w:val="0"/>
                <w:numId w:val="1"/>
              </w:numPr>
              <w:spacing w:after="0" w:line="52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未经学校允许，不得擅自调换宿舍，私自调换门锁；</w:t>
            </w:r>
          </w:p>
          <w:p>
            <w:pPr>
              <w:pStyle w:val="10"/>
              <w:numPr>
                <w:ilvl w:val="0"/>
                <w:numId w:val="1"/>
              </w:numPr>
              <w:spacing w:after="0" w:line="52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不得从宿舍楼向外投掷杂物，故意损坏生活服务、消防安全等公共设施；</w:t>
            </w:r>
          </w:p>
          <w:p>
            <w:pPr>
              <w:pStyle w:val="10"/>
              <w:numPr>
                <w:ilvl w:val="0"/>
                <w:numId w:val="1"/>
              </w:numPr>
              <w:spacing w:after="0" w:line="520" w:lineRule="exact"/>
              <w:ind w:firstLineChars="0"/>
              <w:rPr>
                <w:rFonts w:asciiTheme="minorEastAsia" w:hAnsiTheme="minorEastAsia"/>
                <w:sz w:val="24"/>
                <w:szCs w:val="24"/>
              </w:rPr>
            </w:pPr>
            <w:r>
              <w:rPr>
                <w:rFonts w:hint="eastAsia" w:asciiTheme="minorEastAsia" w:hAnsiTheme="minorEastAsia" w:eastAsiaTheme="minorEastAsia"/>
                <w:sz w:val="24"/>
                <w:szCs w:val="24"/>
              </w:rPr>
              <w:t>其他违反《汉江师范学院学生住宿管理规定》和《学生（公寓）宿舍管理公约》的行为。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7" w:hRule="atLeast"/>
        </w:trPr>
        <w:tc>
          <w:tcPr>
            <w:tcW w:w="2537" w:type="dxa"/>
            <w:gridSpan w:val="2"/>
            <w:vAlign w:val="center"/>
          </w:tcPr>
          <w:p>
            <w:pPr>
              <w:spacing w:line="560" w:lineRule="exact"/>
              <w:rPr>
                <w:rFonts w:asciiTheme="minorEastAsia" w:hAnsiTheme="minorEastAsia"/>
                <w:sz w:val="28"/>
                <w:szCs w:val="28"/>
              </w:rPr>
            </w:pPr>
            <w:r>
              <w:rPr>
                <w:rFonts w:hint="eastAsia" w:asciiTheme="minorEastAsia" w:hAnsiTheme="minorEastAsia"/>
                <w:sz w:val="28"/>
                <w:szCs w:val="28"/>
              </w:rPr>
              <w:t>辅导员意见</w:t>
            </w:r>
          </w:p>
          <w:p>
            <w:pPr>
              <w:spacing w:line="560" w:lineRule="exact"/>
              <w:ind w:firstLine="560" w:firstLineChars="200"/>
              <w:rPr>
                <w:rFonts w:hint="eastAsia" w:asciiTheme="minorEastAsia" w:hAnsiTheme="minorEastAsia"/>
                <w:sz w:val="28"/>
                <w:szCs w:val="28"/>
              </w:rPr>
            </w:pPr>
          </w:p>
          <w:p>
            <w:pPr>
              <w:spacing w:line="560" w:lineRule="exact"/>
              <w:ind w:firstLine="280" w:firstLineChars="100"/>
              <w:rPr>
                <w:rFonts w:asciiTheme="minorEastAsia" w:hAnsiTheme="minorEastAsia"/>
                <w:sz w:val="28"/>
                <w:szCs w:val="28"/>
              </w:rPr>
            </w:pPr>
            <w:r>
              <w:rPr>
                <w:rFonts w:hint="eastAsia" w:asciiTheme="minorEastAsia" w:hAnsiTheme="minorEastAsia"/>
                <w:sz w:val="28"/>
                <w:szCs w:val="28"/>
              </w:rPr>
              <w:t>签字：</w:t>
            </w:r>
          </w:p>
          <w:p>
            <w:pPr>
              <w:widowControl/>
              <w:jc w:val="left"/>
              <w:rPr>
                <w:rFonts w:asciiTheme="minorEastAsia" w:hAnsiTheme="minorEastAsia"/>
                <w:sz w:val="28"/>
                <w:szCs w:val="28"/>
              </w:rPr>
            </w:pPr>
            <w:r>
              <w:rPr>
                <w:rFonts w:hint="eastAsia" w:asciiTheme="minorEastAsia" w:hAnsiTheme="minorEastAsia"/>
                <w:sz w:val="28"/>
                <w:szCs w:val="28"/>
              </w:rPr>
              <w:t xml:space="preserve">     年   月  日</w:t>
            </w:r>
          </w:p>
        </w:tc>
        <w:tc>
          <w:tcPr>
            <w:tcW w:w="3752" w:type="dxa"/>
            <w:gridSpan w:val="3"/>
            <w:vAlign w:val="center"/>
          </w:tcPr>
          <w:p>
            <w:pPr>
              <w:spacing w:line="560" w:lineRule="exact"/>
              <w:rPr>
                <w:rFonts w:asciiTheme="minorEastAsia" w:hAnsiTheme="minorEastAsia"/>
                <w:sz w:val="28"/>
                <w:szCs w:val="28"/>
              </w:rPr>
            </w:pPr>
            <w:r>
              <w:rPr>
                <w:rFonts w:hint="eastAsia" w:asciiTheme="minorEastAsia" w:hAnsiTheme="minorEastAsia"/>
                <w:sz w:val="28"/>
                <w:szCs w:val="28"/>
              </w:rPr>
              <w:t>学院领导意见</w:t>
            </w:r>
          </w:p>
          <w:p>
            <w:pPr>
              <w:spacing w:line="560" w:lineRule="exact"/>
              <w:ind w:firstLine="560" w:firstLineChars="200"/>
              <w:rPr>
                <w:rFonts w:hint="eastAsia" w:asciiTheme="minorEastAsia" w:hAnsiTheme="minorEastAsia"/>
                <w:sz w:val="28"/>
                <w:szCs w:val="28"/>
              </w:rPr>
            </w:pP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领导签字：</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学院盖章：</w:t>
            </w:r>
          </w:p>
          <w:p>
            <w:pPr>
              <w:spacing w:line="520" w:lineRule="exact"/>
              <w:rPr>
                <w:rFonts w:asciiTheme="minorEastAsia" w:hAnsiTheme="minorEastAsia"/>
                <w:sz w:val="24"/>
              </w:rPr>
            </w:pPr>
            <w:r>
              <w:rPr>
                <w:rFonts w:hint="eastAsia" w:asciiTheme="minorEastAsia" w:hAnsiTheme="minorEastAsia"/>
                <w:sz w:val="28"/>
                <w:szCs w:val="28"/>
              </w:rPr>
              <w:t xml:space="preserve">        年   月  日</w:t>
            </w:r>
          </w:p>
        </w:tc>
        <w:tc>
          <w:tcPr>
            <w:tcW w:w="3307" w:type="dxa"/>
            <w:gridSpan w:val="2"/>
          </w:tcPr>
          <w:p>
            <w:pPr>
              <w:spacing w:line="560" w:lineRule="exact"/>
              <w:rPr>
                <w:rFonts w:hint="eastAsia" w:asciiTheme="minorEastAsia" w:hAnsiTheme="minorEastAsia"/>
                <w:sz w:val="28"/>
                <w:szCs w:val="28"/>
              </w:rPr>
            </w:pPr>
            <w:r>
              <w:rPr>
                <w:rFonts w:hint="eastAsia" w:asciiTheme="minorEastAsia" w:hAnsiTheme="minorEastAsia"/>
                <w:sz w:val="28"/>
                <w:szCs w:val="28"/>
              </w:rPr>
              <w:t>责任教师：</w:t>
            </w:r>
          </w:p>
          <w:p>
            <w:pPr>
              <w:spacing w:line="560" w:lineRule="exact"/>
              <w:rPr>
                <w:rFonts w:asciiTheme="minorEastAsia" w:hAnsiTheme="minorEastAsia"/>
                <w:sz w:val="28"/>
                <w:szCs w:val="28"/>
              </w:rPr>
            </w:pPr>
            <w:r>
              <w:rPr>
                <w:rFonts w:hint="eastAsia" w:asciiTheme="minorEastAsia" w:hAnsiTheme="minorEastAsia"/>
                <w:sz w:val="28"/>
                <w:szCs w:val="28"/>
              </w:rPr>
              <w:t>联系电话：</w:t>
            </w:r>
          </w:p>
          <w:p>
            <w:pPr>
              <w:spacing w:line="520" w:lineRule="exact"/>
              <w:rPr>
                <w:rFonts w:asciiTheme="minorEastAsia" w:hAnsiTheme="minorEastAsia"/>
                <w:sz w:val="24"/>
              </w:rPr>
            </w:pPr>
          </w:p>
        </w:tc>
      </w:tr>
    </w:tbl>
    <w:p>
      <w:pPr>
        <w:keepNext w:val="0"/>
        <w:keepLines w:val="0"/>
        <w:pageBreakBefore w:val="0"/>
        <w:widowControl w:val="0"/>
        <w:kinsoku/>
        <w:wordWrap/>
        <w:overflowPunct/>
        <w:topLinePunct w:val="0"/>
        <w:autoSpaceDE/>
        <w:autoSpaceDN/>
        <w:bidi w:val="0"/>
        <w:adjustRightInd/>
        <w:snapToGrid/>
        <w:spacing w:before="157" w:beforeLines="50" w:line="220" w:lineRule="atLeast"/>
        <w:textAlignment w:val="auto"/>
        <w:rPr>
          <w:rFonts w:asciiTheme="minorEastAsia" w:hAnsiTheme="minorEastAsia"/>
          <w:sz w:val="24"/>
        </w:rPr>
      </w:pPr>
      <w:r>
        <w:rPr>
          <w:rFonts w:hint="eastAsia" w:asciiTheme="minorEastAsia" w:hAnsiTheme="minorEastAsia"/>
          <w:sz w:val="24"/>
        </w:rPr>
        <w:t>注：如参加省市或学校活动需留校住宿的学生，签署安全承诺后附学生名单。</w:t>
      </w:r>
    </w:p>
    <w:p>
      <w:pPr>
        <w:spacing w:line="220" w:lineRule="atLeast"/>
        <w:jc w:val="left"/>
        <w:rPr>
          <w:rFonts w:hint="eastAsia" w:asciiTheme="minorEastAsia" w:hAnsiTheme="minorEastAsia"/>
          <w:sz w:val="28"/>
          <w:szCs w:val="28"/>
        </w:rPr>
      </w:pPr>
      <w:r>
        <w:rPr>
          <w:rFonts w:hint="eastAsia" w:asciiTheme="minorEastAsia" w:hAnsiTheme="minorEastAsia"/>
          <w:sz w:val="28"/>
          <w:szCs w:val="28"/>
        </w:rPr>
        <w:t>附件2</w:t>
      </w:r>
    </w:p>
    <w:p>
      <w:pPr>
        <w:spacing w:line="530" w:lineRule="exact"/>
        <w:jc w:val="center"/>
        <w:rPr>
          <w:b/>
          <w:sz w:val="32"/>
          <w:szCs w:val="32"/>
        </w:rPr>
      </w:pPr>
      <w:r>
        <w:rPr>
          <w:rFonts w:hint="eastAsia"/>
          <w:b/>
          <w:sz w:val="32"/>
          <w:szCs w:val="32"/>
        </w:rPr>
        <w:t>汉江师范学院学生假期留校安全协议（模板）</w:t>
      </w:r>
    </w:p>
    <w:p>
      <w:pPr>
        <w:spacing w:line="520" w:lineRule="exact"/>
        <w:ind w:firstLine="560" w:firstLineChars="200"/>
        <w:rPr>
          <w:rFonts w:hint="eastAsia" w:asciiTheme="minorEastAsia" w:hAnsi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Theme="minorEastAsia" w:hAnsiTheme="minorEastAsia"/>
          <w:sz w:val="24"/>
          <w:szCs w:val="24"/>
          <w:u w:val="single"/>
        </w:rPr>
      </w:pPr>
      <w:r>
        <w:rPr>
          <w:rFonts w:hint="eastAsia" w:asciiTheme="minorEastAsia" w:hAnsiTheme="minorEastAsia"/>
          <w:sz w:val="24"/>
          <w:szCs w:val="24"/>
        </w:rPr>
        <w:t xml:space="preserve">甲方: </w:t>
      </w:r>
      <w:r>
        <w:rPr>
          <w:rFonts w:hint="eastAsia" w:asciiTheme="minorEastAsia" w:hAnsiTheme="minorEastAsia"/>
          <w:sz w:val="24"/>
          <w:szCs w:val="24"/>
          <w:u w:val="single"/>
        </w:rPr>
        <w:t xml:space="preserve">                 </w:t>
      </w:r>
      <w:r>
        <w:rPr>
          <w:rFonts w:hint="eastAsia" w:asciiTheme="minorEastAsia" w:hAnsiTheme="minorEastAsia"/>
          <w:sz w:val="24"/>
          <w:szCs w:val="24"/>
        </w:rPr>
        <w:t>学院（以下简称甲方）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乙方：</w:t>
      </w:r>
      <w:r>
        <w:rPr>
          <w:rFonts w:hint="eastAsia" w:asciiTheme="minorEastAsia" w:hAnsiTheme="minorEastAsia"/>
          <w:sz w:val="24"/>
          <w:szCs w:val="24"/>
          <w:u w:val="single"/>
        </w:rPr>
        <w:t xml:space="preserve">                 </w:t>
      </w:r>
      <w:r>
        <w:rPr>
          <w:rFonts w:hint="eastAsia" w:asciiTheme="minorEastAsia" w:hAnsiTheme="minorEastAsia"/>
          <w:sz w:val="24"/>
          <w:szCs w:val="24"/>
        </w:rPr>
        <w:t>同学（以下简称乙方）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一、乙方留校须征得家长同意，并由家长出具书面证明、信件或传真签字同意乙方留校，甲方方可接受乙方留校住宿申请。</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二、乙方向甲方提供正当的留校原因及经辅导员签字同意，甲方审核同意后方可办理留校相关手续。</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三、假期留校期间，乙方应妥善保管个人的物品和财产，如有损坏丢失，责任自负。</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四、假期留校期间，乙方应严格遵守学校各项规章制度，积极配合学院指定管理老师的管理，根据后勤宿管中心安排住宿，服从管理，按时作息，爱护宿舍公共设施。</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五、乙方未经管理老师批准，夜不归宿或未履行请假手续自行离校的，视为违约，甲方可通知宿管中心停止其住宿资格。</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六、乙方因个人原因，超出规定的住宿日期，需要延期住宿的，需再次提出申请，经甲方批准后方可入住。</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七、乙方在校期间，应加强自我防护，注意自身安全，留校住宿期间由学生自身原因而造成的安全事故等问题由学生自己承担。</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八、本协议由甲方负责解释，未尽事宜，另行约定。</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九、本协议一式三份，一份自留，一份由教学系院存档，一份交由宿管中心存档。</w:t>
      </w:r>
    </w:p>
    <w:p>
      <w:pPr>
        <w:spacing w:line="520" w:lineRule="exact"/>
        <w:ind w:firstLine="480" w:firstLineChars="200"/>
        <w:rPr>
          <w:rFonts w:hint="eastAsia" w:asciiTheme="minorEastAsia" w:hAnsiTheme="minorEastAsia"/>
          <w:sz w:val="24"/>
          <w:szCs w:val="24"/>
        </w:rPr>
      </w:pPr>
    </w:p>
    <w:p>
      <w:pPr>
        <w:spacing w:line="52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甲方（签字）                    </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 xml:space="preserve"> 乙方（签字盖章）</w:t>
      </w:r>
    </w:p>
    <w:p>
      <w:pPr>
        <w:spacing w:line="520" w:lineRule="exact"/>
        <w:ind w:firstLine="480" w:firstLineChars="200"/>
        <w:rPr>
          <w:rFonts w:hint="eastAsia" w:asciiTheme="minorEastAsia" w:hAnsiTheme="minorEastAsia"/>
          <w:sz w:val="24"/>
          <w:szCs w:val="24"/>
        </w:rPr>
      </w:pPr>
    </w:p>
    <w:p>
      <w:pPr>
        <w:spacing w:line="520" w:lineRule="exact"/>
        <w:ind w:firstLine="480" w:firstLineChars="200"/>
        <w:rPr>
          <w:rFonts w:asciiTheme="minorEastAsia" w:hAnsiTheme="minorEastAsia"/>
          <w:sz w:val="24"/>
          <w:szCs w:val="24"/>
        </w:rPr>
      </w:pPr>
      <w:r>
        <w:rPr>
          <w:rFonts w:hint="eastAsia" w:asciiTheme="minorEastAsia" w:hAnsiTheme="minorEastAsia"/>
          <w:sz w:val="24"/>
          <w:szCs w:val="24"/>
        </w:rPr>
        <w:t>学院负责人：________________</w:t>
      </w:r>
      <w:r>
        <w:rPr>
          <w:rFonts w:hint="eastAsia" w:asciiTheme="minorEastAsia" w:hAnsiTheme="minorEastAsia"/>
          <w:sz w:val="24"/>
          <w:szCs w:val="24"/>
          <w:lang w:val="en-US" w:eastAsia="zh-CN"/>
        </w:rPr>
        <w:t xml:space="preserve">    </w:t>
      </w:r>
      <w:r>
        <w:rPr>
          <w:rFonts w:hint="eastAsia" w:asciiTheme="minorEastAsia" w:hAnsiTheme="minorEastAsia"/>
          <w:sz w:val="24"/>
          <w:szCs w:val="24"/>
          <w:lang w:val="en-US" w:eastAsia="zh-CN"/>
        </w:rPr>
        <w:tab/>
      </w:r>
      <w:r>
        <w:rPr>
          <w:rFonts w:hint="eastAsia" w:asciiTheme="minorEastAsia" w:hAnsiTheme="minorEastAsia"/>
          <w:sz w:val="24"/>
          <w:szCs w:val="24"/>
        </w:rPr>
        <w:t>学生签名：_____________________</w:t>
      </w:r>
    </w:p>
    <w:p>
      <w:pPr>
        <w:spacing w:line="520" w:lineRule="exact"/>
        <w:ind w:firstLine="480" w:firstLineChars="200"/>
        <w:rPr>
          <w:rFonts w:asciiTheme="minorEastAsia" w:hAnsiTheme="minorEastAsia"/>
          <w:sz w:val="24"/>
          <w:szCs w:val="24"/>
        </w:rPr>
      </w:pPr>
      <w:r>
        <w:rPr>
          <w:rFonts w:hint="eastAsia" w:asciiTheme="minorEastAsia" w:hAnsiTheme="minorEastAsia"/>
          <w:sz w:val="24"/>
          <w:szCs w:val="24"/>
        </w:rPr>
        <w:t>联系方式：___________________</w:t>
      </w:r>
      <w:r>
        <w:rPr>
          <w:rFonts w:hint="eastAsia" w:asciiTheme="minorEastAsia" w:hAnsiTheme="minorEastAsia"/>
          <w:sz w:val="24"/>
          <w:szCs w:val="24"/>
          <w:lang w:val="en-US" w:eastAsia="zh-CN"/>
        </w:rPr>
        <w:t xml:space="preserve">  </w:t>
      </w:r>
      <w:r>
        <w:rPr>
          <w:rFonts w:hint="eastAsia" w:asciiTheme="minorEastAsia" w:hAnsiTheme="minorEastAsia"/>
          <w:sz w:val="24"/>
          <w:szCs w:val="24"/>
          <w:lang w:val="en-US" w:eastAsia="zh-CN"/>
        </w:rPr>
        <w:tab/>
      </w:r>
      <w:r>
        <w:rPr>
          <w:rFonts w:hint="eastAsia" w:asciiTheme="minorEastAsia" w:hAnsiTheme="minorEastAsia"/>
          <w:sz w:val="24"/>
          <w:szCs w:val="24"/>
        </w:rPr>
        <w:t xml:space="preserve">联系方式：_____________________       </w:t>
      </w:r>
    </w:p>
    <w:p>
      <w:pPr>
        <w:spacing w:line="520" w:lineRule="exact"/>
        <w:ind w:firstLine="468" w:firstLineChars="195"/>
        <w:rPr>
          <w:rFonts w:asciiTheme="minorEastAsia" w:hAnsiTheme="minorEastAsia"/>
          <w:sz w:val="24"/>
          <w:szCs w:val="24"/>
        </w:rPr>
      </w:pPr>
      <w:r>
        <w:rPr>
          <w:rFonts w:hint="eastAsia" w:asciiTheme="minorEastAsia" w:hAnsiTheme="minorEastAsia"/>
          <w:sz w:val="24"/>
          <w:szCs w:val="24"/>
        </w:rPr>
        <w:t>日    期：_________</w:t>
      </w:r>
      <w:r>
        <w:rPr>
          <w:rFonts w:hint="eastAsia" w:asciiTheme="minorEastAsia" w:hAnsiTheme="minorEastAsia"/>
          <w:sz w:val="24"/>
          <w:szCs w:val="24"/>
        </w:rPr>
        <w:t>______</w:t>
      </w:r>
      <w:r>
        <w:rPr>
          <w:rFonts w:hint="eastAsia" w:asciiTheme="minorEastAsia" w:hAnsiTheme="minorEastAsia"/>
          <w:sz w:val="24"/>
          <w:szCs w:val="24"/>
        </w:rPr>
        <w:t xml:space="preserve">____   </w:t>
      </w:r>
      <w:r>
        <w:rPr>
          <w:rFonts w:hint="eastAsia" w:asciiTheme="minorEastAsia" w:hAnsiTheme="minorEastAsia"/>
          <w:sz w:val="24"/>
          <w:szCs w:val="24"/>
          <w:lang w:val="en-US" w:eastAsia="zh-CN"/>
        </w:rPr>
        <w:tab/>
      </w:r>
      <w:r>
        <w:rPr>
          <w:rFonts w:hint="eastAsia" w:asciiTheme="minorEastAsia" w:hAnsiTheme="minorEastAsia"/>
          <w:sz w:val="24"/>
          <w:szCs w:val="24"/>
        </w:rPr>
        <w:t xml:space="preserve">专业（年级）：__________________      </w:t>
      </w:r>
    </w:p>
    <w:p>
      <w:pPr>
        <w:spacing w:line="520" w:lineRule="exact"/>
        <w:ind w:firstLine="200"/>
        <w:rPr>
          <w:rFonts w:asciiTheme="minorEastAsia" w:hAnsiTheme="minorEastAsia"/>
          <w:sz w:val="24"/>
          <w:szCs w:val="24"/>
        </w:rPr>
        <w:sectPr>
          <w:pgSz w:w="11906" w:h="16838"/>
          <w:pgMar w:top="1134" w:right="1162" w:bottom="1134" w:left="1281" w:header="851" w:footer="992" w:gutter="0"/>
          <w:cols w:space="0" w:num="1"/>
          <w:docGrid w:type="lines" w:linePitch="312" w:charSpace="0"/>
        </w:sectPr>
      </w:pPr>
      <w:r>
        <w:rPr>
          <w:rFonts w:hint="eastAsia" w:asciiTheme="minorEastAsia" w:hAnsiTheme="minorEastAsia"/>
          <w:sz w:val="24"/>
          <w:szCs w:val="24"/>
        </w:rPr>
        <w:t xml:space="preserve">                                </w:t>
      </w:r>
      <w:r>
        <w:rPr>
          <w:rFonts w:hint="eastAsia" w:asciiTheme="minorEastAsia" w:hAnsiTheme="minorEastAsia"/>
          <w:sz w:val="24"/>
          <w:szCs w:val="24"/>
          <w:lang w:val="en-US" w:eastAsia="zh-CN"/>
        </w:rPr>
        <w:tab/>
        <w:t/>
      </w:r>
      <w:r>
        <w:rPr>
          <w:rFonts w:hint="eastAsia" w:asciiTheme="minorEastAsia" w:hAnsiTheme="minorEastAsia"/>
          <w:sz w:val="24"/>
          <w:szCs w:val="24"/>
          <w:lang w:val="en-US" w:eastAsia="zh-CN"/>
        </w:rPr>
        <w:tab/>
      </w:r>
      <w:r>
        <w:rPr>
          <w:rFonts w:hint="eastAsia" w:asciiTheme="minorEastAsia" w:hAnsiTheme="minorEastAsia"/>
          <w:sz w:val="24"/>
          <w:szCs w:val="24"/>
        </w:rPr>
        <w:t>日</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期：_____________________</w:t>
      </w:r>
      <w:bookmarkStart w:id="0" w:name="_GoBack"/>
      <w:bookmarkEnd w:id="0"/>
    </w:p>
    <w:p>
      <w:pPr>
        <w:spacing w:line="560" w:lineRule="exact"/>
        <w:ind w:firstLine="200"/>
        <w:contextualSpacing/>
        <w:rPr>
          <w:rFonts w:hint="eastAsia" w:asciiTheme="minorEastAsia" w:hAnsiTheme="minorEastAsia"/>
          <w:sz w:val="28"/>
          <w:szCs w:val="28"/>
        </w:rPr>
      </w:pPr>
      <w:r>
        <w:rPr>
          <w:rFonts w:hint="eastAsia" w:asciiTheme="minorEastAsia" w:hAnsiTheme="minorEastAsia"/>
          <w:sz w:val="28"/>
          <w:szCs w:val="28"/>
        </w:rPr>
        <w:t>附件3</w:t>
      </w:r>
    </w:p>
    <w:p>
      <w:pPr>
        <w:spacing w:line="560" w:lineRule="exact"/>
        <w:jc w:val="center"/>
        <w:rPr>
          <w:rFonts w:hint="eastAsia"/>
          <w:sz w:val="36"/>
          <w:szCs w:val="36"/>
        </w:rPr>
      </w:pPr>
      <w:r>
        <w:rPr>
          <w:rFonts w:hint="eastAsia" w:ascii="黑体" w:hAnsi="黑体" w:eastAsia="黑体" w:cs="宋体"/>
          <w:color w:val="333333"/>
          <w:kern w:val="0"/>
          <w:sz w:val="36"/>
          <w:szCs w:val="36"/>
        </w:rPr>
        <w:t>汉江师范学院学生假期留校住宿名单汇总表</w:t>
      </w:r>
    </w:p>
    <w:p>
      <w:pPr>
        <w:spacing w:line="560" w:lineRule="exact"/>
        <w:ind w:firstLine="200"/>
        <w:contextualSpacing/>
        <w:rPr>
          <w:rFonts w:hint="eastAsia" w:asciiTheme="minorEastAsia" w:hAnsiTheme="minorEastAsia"/>
          <w:sz w:val="28"/>
          <w:szCs w:val="28"/>
        </w:rPr>
      </w:pPr>
    </w:p>
    <w:tbl>
      <w:tblPr>
        <w:tblStyle w:val="4"/>
        <w:tblW w:w="13433" w:type="dxa"/>
        <w:jc w:val="center"/>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
      <w:tblGrid>
        <w:gridCol w:w="760"/>
        <w:gridCol w:w="1475"/>
        <w:gridCol w:w="805"/>
        <w:gridCol w:w="1140"/>
        <w:gridCol w:w="2180"/>
        <w:gridCol w:w="2395"/>
        <w:gridCol w:w="1418"/>
        <w:gridCol w:w="3260"/>
      </w:tblGrid>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108" w:type="dxa"/>
            <w:bottom w:w="0" w:type="dxa"/>
            <w:right w:w="108" w:type="dxa"/>
          </w:tblCellMar>
        </w:tblPrEx>
        <w:trPr>
          <w:trHeight w:val="642" w:hRule="atLeast"/>
          <w:jc w:val="center"/>
        </w:trPr>
        <w:tc>
          <w:tcPr>
            <w:tcW w:w="13433" w:type="dxa"/>
            <w:gridSpan w:val="8"/>
            <w:tcBorders>
              <w:bottom w:val="single" w:color="auto" w:sz="4" w:space="0"/>
            </w:tcBorders>
            <w:shd w:val="clear" w:color="auto" w:fill="auto"/>
            <w:vAlign w:val="center"/>
          </w:tcPr>
          <w:p>
            <w:pPr>
              <w:widowControl/>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lang w:eastAsia="zh-CN"/>
              </w:rPr>
              <w:t>二级学院</w:t>
            </w:r>
            <w:r>
              <w:rPr>
                <w:rFonts w:hint="eastAsia" w:ascii="仿宋_GB2312" w:hAnsi="宋体" w:eastAsia="仿宋_GB2312" w:cs="宋体"/>
                <w:color w:val="333333"/>
                <w:kern w:val="0"/>
                <w:sz w:val="28"/>
                <w:szCs w:val="28"/>
              </w:rPr>
              <w:t>（签字盖章）：</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108" w:type="dxa"/>
            <w:bottom w:w="0" w:type="dxa"/>
            <w:right w:w="108" w:type="dxa"/>
          </w:tblCellMar>
        </w:tblPrEx>
        <w:trPr>
          <w:trHeight w:val="456" w:hRule="atLeast"/>
          <w:jc w:val="center"/>
        </w:trPr>
        <w:tc>
          <w:tcPr>
            <w:tcW w:w="760" w:type="dxa"/>
            <w:tcBorders>
              <w:top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序号</w:t>
            </w:r>
          </w:p>
        </w:tc>
        <w:tc>
          <w:tcPr>
            <w:tcW w:w="14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姓名</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性别</w:t>
            </w:r>
          </w:p>
        </w:tc>
        <w:tc>
          <w:tcPr>
            <w:tcW w:w="114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班级</w:t>
            </w:r>
          </w:p>
        </w:tc>
        <w:tc>
          <w:tcPr>
            <w:tcW w:w="21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联系电话</w:t>
            </w:r>
          </w:p>
        </w:tc>
        <w:tc>
          <w:tcPr>
            <w:tcW w:w="239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留校原因</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原宿舍号</w:t>
            </w:r>
          </w:p>
        </w:tc>
        <w:tc>
          <w:tcPr>
            <w:tcW w:w="3260" w:type="dxa"/>
            <w:tcBorders>
              <w:top w:val="nil"/>
              <w:left w:val="nil"/>
              <w:bottom w:val="single" w:color="auto" w:sz="4" w:space="0"/>
            </w:tcBorders>
            <w:shd w:val="clear" w:color="auto" w:fill="auto"/>
            <w:vAlign w:val="center"/>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留宿起止日期</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108" w:type="dxa"/>
            <w:bottom w:w="0" w:type="dxa"/>
            <w:right w:w="108" w:type="dxa"/>
          </w:tblCellMar>
        </w:tblPrEx>
        <w:trPr>
          <w:trHeight w:val="432" w:hRule="atLeast"/>
          <w:jc w:val="center"/>
        </w:trPr>
        <w:tc>
          <w:tcPr>
            <w:tcW w:w="760" w:type="dxa"/>
            <w:tcBorders>
              <w:top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8"/>
              </w:rPr>
            </w:pPr>
            <w:r>
              <w:rPr>
                <w:rFonts w:hint="eastAsia" w:ascii="宋体" w:hAnsi="宋体" w:eastAsia="宋体" w:cs="宋体"/>
                <w:color w:val="000000"/>
                <w:kern w:val="0"/>
                <w:sz w:val="24"/>
                <w:szCs w:val="28"/>
              </w:rPr>
              <w:t>1</w:t>
            </w:r>
          </w:p>
        </w:tc>
        <w:tc>
          <w:tcPr>
            <w:tcW w:w="14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szCs w:val="28"/>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szCs w:val="28"/>
              </w:rPr>
            </w:pPr>
          </w:p>
        </w:tc>
        <w:tc>
          <w:tcPr>
            <w:tcW w:w="114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333333"/>
                <w:kern w:val="0"/>
                <w:sz w:val="24"/>
                <w:szCs w:val="28"/>
              </w:rPr>
            </w:pPr>
          </w:p>
        </w:tc>
        <w:tc>
          <w:tcPr>
            <w:tcW w:w="21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szCs w:val="28"/>
              </w:rPr>
            </w:pPr>
          </w:p>
        </w:tc>
        <w:tc>
          <w:tcPr>
            <w:tcW w:w="239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szCs w:val="28"/>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szCs w:val="28"/>
              </w:rPr>
            </w:pPr>
          </w:p>
        </w:tc>
        <w:tc>
          <w:tcPr>
            <w:tcW w:w="3260" w:type="dxa"/>
            <w:tcBorders>
              <w:top w:val="nil"/>
              <w:left w:val="nil"/>
              <w:bottom w:val="single" w:color="auto" w:sz="4" w:space="0"/>
            </w:tcBorders>
            <w:shd w:val="clear" w:color="auto" w:fill="auto"/>
            <w:vAlign w:val="center"/>
          </w:tcPr>
          <w:p>
            <w:pPr>
              <w:widowControl/>
              <w:jc w:val="center"/>
              <w:rPr>
                <w:rFonts w:ascii="宋体" w:hAnsi="宋体" w:eastAsia="宋体" w:cs="宋体"/>
                <w:color w:val="000000"/>
                <w:kern w:val="0"/>
                <w:sz w:val="24"/>
                <w:szCs w:val="28"/>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108" w:type="dxa"/>
            <w:bottom w:w="0" w:type="dxa"/>
            <w:right w:w="108" w:type="dxa"/>
          </w:tblCellMar>
        </w:tblPrEx>
        <w:trPr>
          <w:trHeight w:val="432" w:hRule="atLeast"/>
          <w:jc w:val="center"/>
        </w:trPr>
        <w:tc>
          <w:tcPr>
            <w:tcW w:w="760" w:type="dxa"/>
            <w:tcBorders>
              <w:top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8"/>
              </w:rPr>
            </w:pPr>
            <w:r>
              <w:rPr>
                <w:rFonts w:hint="eastAsia" w:ascii="宋体" w:hAnsi="宋体" w:eastAsia="宋体" w:cs="宋体"/>
                <w:color w:val="000000"/>
                <w:kern w:val="0"/>
                <w:sz w:val="24"/>
                <w:szCs w:val="28"/>
              </w:rPr>
              <w:t>2</w:t>
            </w:r>
          </w:p>
        </w:tc>
        <w:tc>
          <w:tcPr>
            <w:tcW w:w="14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szCs w:val="28"/>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szCs w:val="28"/>
              </w:rPr>
            </w:pPr>
          </w:p>
        </w:tc>
        <w:tc>
          <w:tcPr>
            <w:tcW w:w="114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333333"/>
                <w:kern w:val="0"/>
                <w:sz w:val="24"/>
                <w:szCs w:val="28"/>
              </w:rPr>
            </w:pPr>
          </w:p>
        </w:tc>
        <w:tc>
          <w:tcPr>
            <w:tcW w:w="21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szCs w:val="28"/>
              </w:rPr>
            </w:pPr>
          </w:p>
        </w:tc>
        <w:tc>
          <w:tcPr>
            <w:tcW w:w="239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szCs w:val="28"/>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szCs w:val="28"/>
              </w:rPr>
            </w:pPr>
          </w:p>
        </w:tc>
        <w:tc>
          <w:tcPr>
            <w:tcW w:w="3260" w:type="dxa"/>
            <w:tcBorders>
              <w:top w:val="nil"/>
              <w:left w:val="nil"/>
              <w:bottom w:val="single" w:color="auto" w:sz="4" w:space="0"/>
            </w:tcBorders>
            <w:shd w:val="clear" w:color="auto" w:fill="auto"/>
            <w:vAlign w:val="center"/>
          </w:tcPr>
          <w:p>
            <w:pPr>
              <w:widowControl/>
              <w:jc w:val="center"/>
              <w:rPr>
                <w:rFonts w:ascii="宋体" w:hAnsi="宋体" w:eastAsia="宋体" w:cs="宋体"/>
                <w:color w:val="000000"/>
                <w:kern w:val="0"/>
                <w:sz w:val="24"/>
                <w:szCs w:val="28"/>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108" w:type="dxa"/>
            <w:bottom w:w="0" w:type="dxa"/>
            <w:right w:w="108" w:type="dxa"/>
          </w:tblCellMar>
        </w:tblPrEx>
        <w:trPr>
          <w:trHeight w:val="456" w:hRule="atLeast"/>
          <w:jc w:val="center"/>
        </w:trPr>
        <w:tc>
          <w:tcPr>
            <w:tcW w:w="760" w:type="dxa"/>
            <w:tcBorders>
              <w:top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8"/>
              </w:rPr>
            </w:pPr>
            <w:r>
              <w:rPr>
                <w:rFonts w:hint="eastAsia" w:ascii="宋体" w:hAnsi="宋体" w:eastAsia="宋体" w:cs="宋体"/>
                <w:color w:val="000000"/>
                <w:kern w:val="0"/>
                <w:sz w:val="24"/>
                <w:szCs w:val="28"/>
              </w:rPr>
              <w:t>3</w:t>
            </w:r>
          </w:p>
        </w:tc>
        <w:tc>
          <w:tcPr>
            <w:tcW w:w="14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szCs w:val="28"/>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szCs w:val="28"/>
              </w:rPr>
            </w:pPr>
          </w:p>
        </w:tc>
        <w:tc>
          <w:tcPr>
            <w:tcW w:w="114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333333"/>
                <w:kern w:val="0"/>
                <w:sz w:val="24"/>
                <w:szCs w:val="28"/>
              </w:rPr>
            </w:pPr>
          </w:p>
        </w:tc>
        <w:tc>
          <w:tcPr>
            <w:tcW w:w="21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szCs w:val="28"/>
              </w:rPr>
            </w:pPr>
          </w:p>
        </w:tc>
        <w:tc>
          <w:tcPr>
            <w:tcW w:w="239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szCs w:val="28"/>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szCs w:val="28"/>
              </w:rPr>
            </w:pPr>
          </w:p>
        </w:tc>
        <w:tc>
          <w:tcPr>
            <w:tcW w:w="3260" w:type="dxa"/>
            <w:tcBorders>
              <w:top w:val="nil"/>
              <w:left w:val="nil"/>
              <w:bottom w:val="single" w:color="auto" w:sz="4" w:space="0"/>
            </w:tcBorders>
            <w:shd w:val="clear" w:color="auto" w:fill="auto"/>
            <w:vAlign w:val="center"/>
          </w:tcPr>
          <w:p>
            <w:pPr>
              <w:widowControl/>
              <w:jc w:val="center"/>
              <w:rPr>
                <w:rFonts w:ascii="宋体" w:hAnsi="宋体" w:eastAsia="宋体" w:cs="宋体"/>
                <w:color w:val="000000"/>
                <w:kern w:val="0"/>
                <w:sz w:val="24"/>
                <w:szCs w:val="28"/>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108" w:type="dxa"/>
            <w:bottom w:w="0" w:type="dxa"/>
            <w:right w:w="108" w:type="dxa"/>
          </w:tblCellMar>
        </w:tblPrEx>
        <w:trPr>
          <w:trHeight w:val="456" w:hRule="atLeast"/>
          <w:jc w:val="center"/>
        </w:trPr>
        <w:tc>
          <w:tcPr>
            <w:tcW w:w="760" w:type="dxa"/>
            <w:tcBorders>
              <w:top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4</w:t>
            </w:r>
          </w:p>
        </w:tc>
        <w:tc>
          <w:tcPr>
            <w:tcW w:w="14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rPr>
            </w:pPr>
          </w:p>
        </w:tc>
        <w:tc>
          <w:tcPr>
            <w:tcW w:w="114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333333"/>
                <w:kern w:val="0"/>
                <w:sz w:val="24"/>
              </w:rPr>
            </w:pPr>
          </w:p>
        </w:tc>
        <w:tc>
          <w:tcPr>
            <w:tcW w:w="21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rPr>
            </w:pPr>
          </w:p>
        </w:tc>
        <w:tc>
          <w:tcPr>
            <w:tcW w:w="239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rPr>
            </w:pPr>
          </w:p>
        </w:tc>
        <w:tc>
          <w:tcPr>
            <w:tcW w:w="3260" w:type="dxa"/>
            <w:tcBorders>
              <w:top w:val="nil"/>
              <w:left w:val="nil"/>
              <w:bottom w:val="single" w:color="auto" w:sz="4" w:space="0"/>
            </w:tcBorders>
            <w:shd w:val="clear" w:color="auto" w:fill="auto"/>
            <w:vAlign w:val="center"/>
          </w:tcPr>
          <w:p>
            <w:pPr>
              <w:widowControl/>
              <w:jc w:val="center"/>
              <w:rPr>
                <w:rFonts w:ascii="宋体" w:hAnsi="宋体" w:eastAsia="宋体" w:cs="宋体"/>
                <w:color w:val="000000"/>
                <w:kern w:val="0"/>
                <w:sz w:val="24"/>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108" w:type="dxa"/>
            <w:bottom w:w="0" w:type="dxa"/>
            <w:right w:w="108" w:type="dxa"/>
          </w:tblCellMar>
        </w:tblPrEx>
        <w:trPr>
          <w:trHeight w:val="456" w:hRule="atLeast"/>
          <w:jc w:val="center"/>
        </w:trPr>
        <w:tc>
          <w:tcPr>
            <w:tcW w:w="760" w:type="dxa"/>
            <w:tcBorders>
              <w:top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5</w:t>
            </w:r>
          </w:p>
        </w:tc>
        <w:tc>
          <w:tcPr>
            <w:tcW w:w="14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rPr>
            </w:pPr>
          </w:p>
        </w:tc>
        <w:tc>
          <w:tcPr>
            <w:tcW w:w="114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333333"/>
                <w:kern w:val="0"/>
                <w:sz w:val="24"/>
              </w:rPr>
            </w:pPr>
          </w:p>
        </w:tc>
        <w:tc>
          <w:tcPr>
            <w:tcW w:w="21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rPr>
            </w:pPr>
          </w:p>
        </w:tc>
        <w:tc>
          <w:tcPr>
            <w:tcW w:w="239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rPr>
            </w:pPr>
          </w:p>
        </w:tc>
        <w:tc>
          <w:tcPr>
            <w:tcW w:w="3260" w:type="dxa"/>
            <w:tcBorders>
              <w:top w:val="nil"/>
              <w:left w:val="nil"/>
              <w:bottom w:val="single" w:color="auto" w:sz="4" w:space="0"/>
            </w:tcBorders>
            <w:shd w:val="clear" w:color="auto" w:fill="auto"/>
            <w:vAlign w:val="center"/>
          </w:tcPr>
          <w:p>
            <w:pPr>
              <w:widowControl/>
              <w:jc w:val="center"/>
              <w:rPr>
                <w:rFonts w:ascii="宋体" w:hAnsi="宋体" w:eastAsia="宋体" w:cs="宋体"/>
                <w:color w:val="000000"/>
                <w:kern w:val="0"/>
                <w:sz w:val="24"/>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108" w:type="dxa"/>
            <w:bottom w:w="0" w:type="dxa"/>
            <w:right w:w="108" w:type="dxa"/>
          </w:tblCellMar>
        </w:tblPrEx>
        <w:trPr>
          <w:trHeight w:val="456" w:hRule="atLeast"/>
          <w:jc w:val="center"/>
        </w:trPr>
        <w:tc>
          <w:tcPr>
            <w:tcW w:w="760" w:type="dxa"/>
            <w:tcBorders>
              <w:top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6</w:t>
            </w:r>
          </w:p>
        </w:tc>
        <w:tc>
          <w:tcPr>
            <w:tcW w:w="14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rPr>
            </w:pPr>
          </w:p>
        </w:tc>
        <w:tc>
          <w:tcPr>
            <w:tcW w:w="114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333333"/>
                <w:kern w:val="0"/>
                <w:sz w:val="24"/>
              </w:rPr>
            </w:pPr>
          </w:p>
        </w:tc>
        <w:tc>
          <w:tcPr>
            <w:tcW w:w="21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rPr>
            </w:pPr>
          </w:p>
        </w:tc>
        <w:tc>
          <w:tcPr>
            <w:tcW w:w="239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rPr>
            </w:pPr>
          </w:p>
        </w:tc>
        <w:tc>
          <w:tcPr>
            <w:tcW w:w="3260" w:type="dxa"/>
            <w:tcBorders>
              <w:top w:val="nil"/>
              <w:left w:val="nil"/>
              <w:bottom w:val="single" w:color="auto" w:sz="4" w:space="0"/>
            </w:tcBorders>
            <w:shd w:val="clear" w:color="auto" w:fill="auto"/>
            <w:vAlign w:val="center"/>
          </w:tcPr>
          <w:p>
            <w:pPr>
              <w:widowControl/>
              <w:jc w:val="center"/>
              <w:rPr>
                <w:rFonts w:ascii="宋体" w:hAnsi="宋体" w:eastAsia="宋体" w:cs="宋体"/>
                <w:color w:val="000000"/>
                <w:kern w:val="0"/>
                <w:sz w:val="24"/>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108" w:type="dxa"/>
            <w:bottom w:w="0" w:type="dxa"/>
            <w:right w:w="108" w:type="dxa"/>
          </w:tblCellMar>
        </w:tblPrEx>
        <w:trPr>
          <w:trHeight w:val="456" w:hRule="atLeast"/>
          <w:jc w:val="center"/>
        </w:trPr>
        <w:tc>
          <w:tcPr>
            <w:tcW w:w="760" w:type="dxa"/>
            <w:tcBorders>
              <w:top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7</w:t>
            </w:r>
          </w:p>
        </w:tc>
        <w:tc>
          <w:tcPr>
            <w:tcW w:w="14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rPr>
            </w:pPr>
          </w:p>
        </w:tc>
        <w:tc>
          <w:tcPr>
            <w:tcW w:w="114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333333"/>
                <w:kern w:val="0"/>
                <w:sz w:val="24"/>
              </w:rPr>
            </w:pPr>
          </w:p>
        </w:tc>
        <w:tc>
          <w:tcPr>
            <w:tcW w:w="21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rPr>
            </w:pPr>
          </w:p>
        </w:tc>
        <w:tc>
          <w:tcPr>
            <w:tcW w:w="239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rPr>
            </w:pPr>
          </w:p>
        </w:tc>
        <w:tc>
          <w:tcPr>
            <w:tcW w:w="3260" w:type="dxa"/>
            <w:tcBorders>
              <w:top w:val="nil"/>
              <w:left w:val="nil"/>
              <w:bottom w:val="single" w:color="auto" w:sz="4" w:space="0"/>
            </w:tcBorders>
            <w:shd w:val="clear" w:color="auto" w:fill="auto"/>
            <w:vAlign w:val="center"/>
          </w:tcPr>
          <w:p>
            <w:pPr>
              <w:widowControl/>
              <w:jc w:val="center"/>
              <w:rPr>
                <w:rFonts w:ascii="宋体" w:hAnsi="宋体" w:eastAsia="宋体" w:cs="宋体"/>
                <w:color w:val="000000"/>
                <w:kern w:val="0"/>
                <w:sz w:val="24"/>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108" w:type="dxa"/>
            <w:bottom w:w="0" w:type="dxa"/>
            <w:right w:w="108" w:type="dxa"/>
          </w:tblCellMar>
        </w:tblPrEx>
        <w:trPr>
          <w:trHeight w:val="456" w:hRule="atLeast"/>
          <w:jc w:val="center"/>
        </w:trPr>
        <w:tc>
          <w:tcPr>
            <w:tcW w:w="760" w:type="dxa"/>
            <w:tcBorders>
              <w:top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8</w:t>
            </w:r>
          </w:p>
        </w:tc>
        <w:tc>
          <w:tcPr>
            <w:tcW w:w="14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rPr>
            </w:pPr>
          </w:p>
        </w:tc>
        <w:tc>
          <w:tcPr>
            <w:tcW w:w="114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333333"/>
                <w:kern w:val="0"/>
                <w:sz w:val="24"/>
              </w:rPr>
            </w:pPr>
          </w:p>
        </w:tc>
        <w:tc>
          <w:tcPr>
            <w:tcW w:w="21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rPr>
            </w:pPr>
          </w:p>
        </w:tc>
        <w:tc>
          <w:tcPr>
            <w:tcW w:w="239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rPr>
            </w:pPr>
          </w:p>
        </w:tc>
        <w:tc>
          <w:tcPr>
            <w:tcW w:w="3260" w:type="dxa"/>
            <w:tcBorders>
              <w:top w:val="nil"/>
              <w:left w:val="nil"/>
              <w:bottom w:val="single" w:color="auto" w:sz="4" w:space="0"/>
            </w:tcBorders>
            <w:shd w:val="clear" w:color="auto" w:fill="auto"/>
            <w:vAlign w:val="center"/>
          </w:tcPr>
          <w:p>
            <w:pPr>
              <w:widowControl/>
              <w:jc w:val="center"/>
              <w:rPr>
                <w:rFonts w:ascii="宋体" w:hAnsi="宋体" w:eastAsia="宋体" w:cs="宋体"/>
                <w:color w:val="000000"/>
                <w:kern w:val="0"/>
                <w:sz w:val="24"/>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108" w:type="dxa"/>
            <w:bottom w:w="0" w:type="dxa"/>
            <w:right w:w="108" w:type="dxa"/>
          </w:tblCellMar>
        </w:tblPrEx>
        <w:trPr>
          <w:trHeight w:val="456" w:hRule="atLeast"/>
          <w:jc w:val="center"/>
        </w:trPr>
        <w:tc>
          <w:tcPr>
            <w:tcW w:w="760" w:type="dxa"/>
            <w:tcBorders>
              <w:top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9</w:t>
            </w:r>
          </w:p>
        </w:tc>
        <w:tc>
          <w:tcPr>
            <w:tcW w:w="14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rPr>
            </w:pPr>
          </w:p>
        </w:tc>
        <w:tc>
          <w:tcPr>
            <w:tcW w:w="114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333333"/>
                <w:kern w:val="0"/>
                <w:sz w:val="24"/>
              </w:rPr>
            </w:pPr>
          </w:p>
        </w:tc>
        <w:tc>
          <w:tcPr>
            <w:tcW w:w="21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rPr>
            </w:pPr>
          </w:p>
        </w:tc>
        <w:tc>
          <w:tcPr>
            <w:tcW w:w="239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rPr>
            </w:pPr>
          </w:p>
        </w:tc>
        <w:tc>
          <w:tcPr>
            <w:tcW w:w="3260" w:type="dxa"/>
            <w:tcBorders>
              <w:top w:val="nil"/>
              <w:left w:val="nil"/>
              <w:bottom w:val="single" w:color="auto" w:sz="4" w:space="0"/>
            </w:tcBorders>
            <w:shd w:val="clear" w:color="auto" w:fill="auto"/>
            <w:vAlign w:val="center"/>
          </w:tcPr>
          <w:p>
            <w:pPr>
              <w:widowControl/>
              <w:jc w:val="center"/>
              <w:rPr>
                <w:rFonts w:ascii="宋体" w:hAnsi="宋体" w:eastAsia="宋体" w:cs="宋体"/>
                <w:color w:val="000000"/>
                <w:kern w:val="0"/>
                <w:sz w:val="24"/>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108" w:type="dxa"/>
            <w:bottom w:w="0" w:type="dxa"/>
            <w:right w:w="108" w:type="dxa"/>
          </w:tblCellMar>
        </w:tblPrEx>
        <w:trPr>
          <w:trHeight w:val="456" w:hRule="atLeast"/>
          <w:jc w:val="center"/>
        </w:trPr>
        <w:tc>
          <w:tcPr>
            <w:tcW w:w="760" w:type="dxa"/>
            <w:tcBorders>
              <w:top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10</w:t>
            </w:r>
          </w:p>
        </w:tc>
        <w:tc>
          <w:tcPr>
            <w:tcW w:w="14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rPr>
            </w:pPr>
          </w:p>
        </w:tc>
        <w:tc>
          <w:tcPr>
            <w:tcW w:w="114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333333"/>
                <w:kern w:val="0"/>
                <w:sz w:val="24"/>
              </w:rPr>
            </w:pPr>
          </w:p>
        </w:tc>
        <w:tc>
          <w:tcPr>
            <w:tcW w:w="21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rPr>
            </w:pPr>
          </w:p>
        </w:tc>
        <w:tc>
          <w:tcPr>
            <w:tcW w:w="239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24"/>
              </w:rPr>
            </w:pPr>
          </w:p>
        </w:tc>
        <w:tc>
          <w:tcPr>
            <w:tcW w:w="3260" w:type="dxa"/>
            <w:tcBorders>
              <w:top w:val="nil"/>
              <w:left w:val="nil"/>
              <w:bottom w:val="single" w:color="auto" w:sz="4" w:space="0"/>
            </w:tcBorders>
            <w:shd w:val="clear" w:color="auto" w:fill="auto"/>
            <w:vAlign w:val="center"/>
          </w:tcPr>
          <w:p>
            <w:pPr>
              <w:widowControl/>
              <w:jc w:val="center"/>
              <w:rPr>
                <w:rFonts w:ascii="宋体" w:hAnsi="宋体" w:eastAsia="宋体" w:cs="宋体"/>
                <w:color w:val="000000"/>
                <w:kern w:val="0"/>
                <w:sz w:val="24"/>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108" w:type="dxa"/>
            <w:bottom w:w="0" w:type="dxa"/>
            <w:right w:w="108" w:type="dxa"/>
          </w:tblCellMar>
        </w:tblPrEx>
        <w:trPr>
          <w:trHeight w:val="700" w:hRule="atLeast"/>
          <w:jc w:val="center"/>
        </w:trPr>
        <w:tc>
          <w:tcPr>
            <w:tcW w:w="13433" w:type="dxa"/>
            <w:gridSpan w:val="8"/>
            <w:tcBorders>
              <w:top w:val="single" w:color="auto" w:sz="4" w:space="0"/>
            </w:tcBorders>
            <w:shd w:val="clear" w:color="auto" w:fill="auto"/>
          </w:tcPr>
          <w:p>
            <w:pPr>
              <w:widowControl/>
              <w:adjustRightInd w:val="0"/>
              <w:snapToGrid w:val="0"/>
              <w:spacing w:line="560" w:lineRule="exact"/>
              <w:ind w:left="720" w:hanging="720" w:hangingChars="300"/>
              <w:contextualSpacing/>
              <w:jc w:val="left"/>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备注：1、上述学生已签订住宿协议，在假期留宿期间安全与管理事项由我院指定责任老师负责。</w:t>
            </w:r>
            <w:r>
              <w:rPr>
                <w:rFonts w:hint="eastAsia" w:ascii="仿宋_GB2312" w:hAnsi="宋体" w:eastAsia="仿宋_GB2312" w:cs="宋体"/>
                <w:color w:val="333333"/>
                <w:kern w:val="0"/>
                <w:sz w:val="24"/>
                <w:szCs w:val="28"/>
              </w:rPr>
              <w:br w:type="textWrapping"/>
            </w:r>
            <w:r>
              <w:rPr>
                <w:rFonts w:hint="eastAsia" w:ascii="仿宋_GB2312" w:hAnsi="宋体" w:eastAsia="仿宋_GB2312" w:cs="宋体"/>
                <w:color w:val="333333"/>
                <w:kern w:val="0"/>
                <w:sz w:val="24"/>
                <w:szCs w:val="28"/>
              </w:rPr>
              <w:t>2、此表纸质版需责任老师签字，学院盖章后交后勤</w:t>
            </w:r>
            <w:r>
              <w:rPr>
                <w:rFonts w:hint="eastAsia" w:ascii="仿宋_GB2312" w:hAnsi="宋体" w:eastAsia="仿宋_GB2312" w:cs="宋体"/>
                <w:color w:val="333333"/>
                <w:kern w:val="0"/>
                <w:sz w:val="24"/>
                <w:szCs w:val="28"/>
                <w:lang w:eastAsia="zh-CN"/>
              </w:rPr>
              <w:t>管理处学生公寓管理与服务中心</w:t>
            </w:r>
            <w:r>
              <w:rPr>
                <w:rFonts w:hint="eastAsia" w:ascii="仿宋_GB2312" w:hAnsi="宋体" w:eastAsia="仿宋_GB2312" w:cs="宋体"/>
                <w:color w:val="333333"/>
                <w:kern w:val="0"/>
                <w:sz w:val="24"/>
                <w:szCs w:val="28"/>
              </w:rPr>
              <w:t>，</w:t>
            </w:r>
            <w:r>
              <w:fldChar w:fldCharType="begin"/>
            </w:r>
            <w:r>
              <w:instrText xml:space="preserve"> HYPERLINK "mailto:电子版发送至584357928@qq.com" </w:instrText>
            </w:r>
            <w:r>
              <w:fldChar w:fldCharType="separate"/>
            </w:r>
            <w:r>
              <w:rPr>
                <w:rStyle w:val="7"/>
                <w:rFonts w:hint="eastAsia" w:ascii="仿宋_GB2312" w:hAnsi="宋体" w:eastAsia="仿宋_GB2312" w:cs="宋体"/>
                <w:kern w:val="0"/>
                <w:sz w:val="24"/>
                <w:szCs w:val="28"/>
              </w:rPr>
              <w:t>电子版发送至</w:t>
            </w:r>
            <w:r>
              <w:rPr>
                <w:rStyle w:val="7"/>
                <w:rFonts w:ascii="仿宋_GB2312" w:hAnsi="宋体" w:eastAsia="仿宋_GB2312" w:cs="宋体"/>
                <w:kern w:val="0"/>
                <w:sz w:val="24"/>
                <w:szCs w:val="28"/>
              </w:rPr>
              <w:t>584357928</w:t>
            </w:r>
            <w:r>
              <w:rPr>
                <w:rStyle w:val="7"/>
                <w:rFonts w:hint="eastAsia" w:ascii="仿宋_GB2312" w:hAnsi="宋体" w:eastAsia="仿宋_GB2312" w:cs="宋体"/>
                <w:kern w:val="0"/>
                <w:sz w:val="24"/>
                <w:szCs w:val="28"/>
              </w:rPr>
              <w:t>@qq.com</w:t>
            </w:r>
            <w:r>
              <w:rPr>
                <w:rStyle w:val="7"/>
                <w:rFonts w:hint="eastAsia" w:ascii="仿宋_GB2312" w:hAnsi="宋体" w:eastAsia="仿宋_GB2312" w:cs="宋体"/>
                <w:kern w:val="0"/>
                <w:sz w:val="24"/>
                <w:szCs w:val="28"/>
              </w:rPr>
              <w:fldChar w:fldCharType="end"/>
            </w:r>
            <w:r>
              <w:rPr>
                <w:rFonts w:hint="eastAsia" w:ascii="仿宋_GB2312" w:hAnsi="宋体" w:eastAsia="仿宋_GB2312" w:cs="宋体"/>
                <w:color w:val="333333"/>
                <w:kern w:val="0"/>
                <w:sz w:val="24"/>
                <w:szCs w:val="28"/>
              </w:rPr>
              <w:t>。</w:t>
            </w:r>
          </w:p>
        </w:tc>
      </w:tr>
    </w:tbl>
    <w:p>
      <w:pPr>
        <w:spacing w:line="560" w:lineRule="exact"/>
      </w:pPr>
    </w:p>
    <w:sectPr>
      <w:pgSz w:w="16838" w:h="11906" w:orient="landscape"/>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021B08"/>
    <w:multiLevelType w:val="multilevel"/>
    <w:tmpl w:val="03021B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6B"/>
    <w:rsid w:val="000C0254"/>
    <w:rsid w:val="000C30FE"/>
    <w:rsid w:val="00117927"/>
    <w:rsid w:val="0014571F"/>
    <w:rsid w:val="00175491"/>
    <w:rsid w:val="00180992"/>
    <w:rsid w:val="0018666B"/>
    <w:rsid w:val="001E39E6"/>
    <w:rsid w:val="001F6496"/>
    <w:rsid w:val="0021727C"/>
    <w:rsid w:val="002A00D0"/>
    <w:rsid w:val="002A18D6"/>
    <w:rsid w:val="002C2EED"/>
    <w:rsid w:val="003156CC"/>
    <w:rsid w:val="0035236B"/>
    <w:rsid w:val="003B001C"/>
    <w:rsid w:val="004265CA"/>
    <w:rsid w:val="00464B97"/>
    <w:rsid w:val="00482598"/>
    <w:rsid w:val="004D17F9"/>
    <w:rsid w:val="005021C7"/>
    <w:rsid w:val="006725BD"/>
    <w:rsid w:val="00686A75"/>
    <w:rsid w:val="00694048"/>
    <w:rsid w:val="00754030"/>
    <w:rsid w:val="00766C19"/>
    <w:rsid w:val="007C7D26"/>
    <w:rsid w:val="007D3B18"/>
    <w:rsid w:val="0095774B"/>
    <w:rsid w:val="009F0255"/>
    <w:rsid w:val="009F0CAA"/>
    <w:rsid w:val="00A61FE8"/>
    <w:rsid w:val="00AB105B"/>
    <w:rsid w:val="00AF615A"/>
    <w:rsid w:val="00BA7603"/>
    <w:rsid w:val="00C11D1B"/>
    <w:rsid w:val="00C46242"/>
    <w:rsid w:val="00C9217B"/>
    <w:rsid w:val="00CD6152"/>
    <w:rsid w:val="00CE122E"/>
    <w:rsid w:val="00D12F79"/>
    <w:rsid w:val="00D94802"/>
    <w:rsid w:val="00DE2B20"/>
    <w:rsid w:val="00E11F91"/>
    <w:rsid w:val="00E41949"/>
    <w:rsid w:val="00E61372"/>
    <w:rsid w:val="00EB39E2"/>
    <w:rsid w:val="00F73E47"/>
    <w:rsid w:val="00F84328"/>
    <w:rsid w:val="00FB0814"/>
    <w:rsid w:val="00FD0EB2"/>
    <w:rsid w:val="00FE25C5"/>
    <w:rsid w:val="03F1015A"/>
    <w:rsid w:val="18D9530E"/>
    <w:rsid w:val="192F734E"/>
    <w:rsid w:val="1C003037"/>
    <w:rsid w:val="2A9C5BA4"/>
    <w:rsid w:val="2ACE4F9C"/>
    <w:rsid w:val="383C3147"/>
    <w:rsid w:val="3AB7091A"/>
    <w:rsid w:val="47037533"/>
    <w:rsid w:val="58E71290"/>
    <w:rsid w:val="5A341A19"/>
    <w:rsid w:val="61FC5684"/>
    <w:rsid w:val="637B05BD"/>
    <w:rsid w:val="6A956DA2"/>
    <w:rsid w:val="771A7D0C"/>
    <w:rsid w:val="7C9D400C"/>
    <w:rsid w:val="7D435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 w:type="paragraph" w:styleId="10">
    <w:name w:val="List Paragraph"/>
    <w:basedOn w:val="1"/>
    <w:qFormat/>
    <w:uiPriority w:val="34"/>
    <w:pPr>
      <w:widowControl/>
      <w:adjustRightInd w:val="0"/>
      <w:snapToGrid w:val="0"/>
      <w:spacing w:after="200"/>
      <w:ind w:firstLine="420" w:firstLineChars="200"/>
      <w:jc w:val="left"/>
    </w:pPr>
    <w:rPr>
      <w:rFonts w:ascii="Tahoma" w:hAnsi="Tahoma" w:eastAsia="微软雅黑"/>
      <w:kern w:val="0"/>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4</Pages>
  <Words>1057</Words>
  <Characters>1197</Characters>
  <Lines>11</Lines>
  <Paragraphs>3</Paragraphs>
  <TotalTime>0</TotalTime>
  <ScaleCrop>false</ScaleCrop>
  <LinksUpToDate>false</LinksUpToDate>
  <CharactersWithSpaces>1391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2019-06-06T01:01:00Z</dcterms:created>
  <dc:creator>Administrator</dc:creator>
  <cp:lastModifiedBy>林夕</cp:lastModifiedBy>
  <cp:lastPrinted>2019-06-06T01:17:00Z</cp:lastPrinted>
  <dcterms:modified xsi:type="dcterms:W3CDTF">2022-04-21T02:46:28Z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1C3C16B8EFA24E499F8691CB354FF01B</vt:lpwstr>
  </property>
  <property fmtid="{D5CDD505-2E9C-101B-9397-08002B2CF9AE}" pid="4" name="commondata">
    <vt:lpwstr>eyJoZGlkIjoiZDJhZDUzYzkwNGQ3NDA1YzZiZmY3MjMzMDAxNzdmMDUifQ==</vt:lpwstr>
  </property>
</Properties>
</file>